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F1" w:rsidRDefault="000019FE" w:rsidP="002502CA"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GIUDIZIO GLOBALE  CLASSE TERZA</w:t>
      </w:r>
    </w:p>
    <w:tbl>
      <w:tblPr>
        <w:tblStyle w:val="a"/>
        <w:tblW w:w="4878" w:type="dxa"/>
        <w:tblInd w:w="98" w:type="dxa"/>
        <w:tblLayout w:type="fixed"/>
        <w:tblLook w:val="0000"/>
      </w:tblPr>
      <w:tblGrid>
        <w:gridCol w:w="4878"/>
      </w:tblGrid>
      <w:tr w:rsidR="00CF3F5F" w:rsidTr="00CF3F5F">
        <w:trPr>
          <w:trHeight w:val="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F5F" w:rsidRDefault="00CF3F5F">
            <w:pPr>
              <w:pStyle w:val="normal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SECONDO QUADRIMESTRE</w:t>
            </w:r>
          </w:p>
        </w:tc>
      </w:tr>
      <w:tr w:rsidR="00CF3F5F" w:rsidTr="00CF3F5F">
        <w:trPr>
          <w:trHeight w:val="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Nel corso del secondo quadrimestre è stato necessario svolgere  le proposte scolastiche attraverso attività di didattica a distanza, dove   l'</w:t>
            </w:r>
            <w:proofErr w:type="spellStart"/>
            <w:r>
              <w:t>alunn</w:t>
            </w:r>
            <w:proofErr w:type="spellEnd"/>
            <w:r>
              <w:t>.... ha mantenuto rapporti …..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con gli insegnanti e con i compagni, 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>con i quali: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ha saputo collaborare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>assumendo un ruolo attivo e propositivo, mantenendo il rispetto delle regole dell’attività a distanza.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ha avuto</w:t>
            </w:r>
            <w:r w:rsidR="004D48D2">
              <w:t xml:space="preserve"> poca</w:t>
            </w:r>
            <w:r>
              <w:t xml:space="preserve"> costanza nei contatti e nelle attività proposte.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Durante le attività proposte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ha partecipato in modo costante  e con osservazioni pertinenti.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ha partecipato in modo costante e interessato.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>ha migliorato la partecipazione, con interventi più rispettosi delle regole della conversazione.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si è limitato generalmente ad ascoltare e ha avuto bisogno di essere sollecitato ad una partecipazione più attiva.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Nella restituzione del proprio lavoro e del proprio materiale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ha saputo sempre portare a termine le consegne nei tempi indicati.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ha saputo quasi sempre portare a termine le consegne nei tempi indicati.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talvolta  ha  avuto difficoltà a portare a termine le consegne nei tempi stabiliti.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ha faticato a portare a termine le consegne nei tempi stabiliti.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non c’è stata restituzione del lavoro.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lastRenderedPageBreak/>
              <w:t xml:space="preserve">Ha affrontato lo studio 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in modo adeguato 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in modo </w:t>
            </w:r>
            <w:r w:rsidR="002106F4">
              <w:t xml:space="preserve">generalmente </w:t>
            </w:r>
            <w:r>
              <w:t xml:space="preserve">produttivo 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in modo saltuario 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in modo superficiale </w:t>
            </w:r>
          </w:p>
          <w:p w:rsidR="00CF3F5F" w:rsidRDefault="00C26203">
            <w:pPr>
              <w:pStyle w:val="normal"/>
              <w:spacing w:after="0" w:line="240" w:lineRule="auto"/>
            </w:pPr>
            <w:r>
              <w:t>in modo poco adeguato</w:t>
            </w:r>
          </w:p>
          <w:p w:rsidR="00CF3F5F" w:rsidRDefault="00CF3F5F">
            <w:pPr>
              <w:pStyle w:val="normal"/>
              <w:keepNext/>
              <w:spacing w:after="0" w:line="240" w:lineRule="auto"/>
              <w:rPr>
                <w:b/>
              </w:rPr>
            </w:pPr>
          </w:p>
          <w:p w:rsidR="00CF3F5F" w:rsidRDefault="00CF3F5F">
            <w:pPr>
              <w:pStyle w:val="normal"/>
              <w:spacing w:after="0" w:line="240" w:lineRule="auto"/>
            </w:pPr>
            <w:r>
              <w:t>e ha dimostrato di aver acquisito i termini specifici delle diverse discipline.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>e ha dimostrato di aver acquisito buona parte dei termini specifici delle diverse discipline.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>e ha dimostrato di aver acquisito alcuni dei termini specifici delle diverse discipline.</w:t>
            </w:r>
          </w:p>
          <w:p w:rsidR="00CF3F5F" w:rsidRDefault="00CF3F5F">
            <w:pPr>
              <w:pStyle w:val="normal"/>
              <w:spacing w:after="0" w:line="240" w:lineRule="auto"/>
            </w:pPr>
          </w:p>
          <w:p w:rsidR="00CF3F5F" w:rsidRDefault="00CF3F5F" w:rsidP="003A5226">
            <w:pPr>
              <w:pStyle w:val="normal"/>
              <w:spacing w:after="0" w:line="240" w:lineRule="auto"/>
            </w:pPr>
            <w:r>
              <w:t xml:space="preserve">Alla fine dell'anno scolastico l' </w:t>
            </w:r>
            <w:proofErr w:type="spellStart"/>
            <w:r>
              <w:t>alunn</w:t>
            </w:r>
            <w:proofErr w:type="spellEnd"/>
            <w:r>
              <w:t xml:space="preserve">....dimostra </w:t>
            </w:r>
          </w:p>
          <w:p w:rsidR="00CF3F5F" w:rsidRDefault="0001677D">
            <w:pPr>
              <w:pStyle w:val="normal"/>
              <w:spacing w:after="0" w:line="240" w:lineRule="auto"/>
            </w:pPr>
            <w:r>
              <w:t xml:space="preserve"> di aver  </w:t>
            </w:r>
          </w:p>
          <w:p w:rsidR="00CF3F5F" w:rsidRDefault="0001677D">
            <w:pPr>
              <w:pStyle w:val="normal"/>
              <w:spacing w:after="0" w:line="240" w:lineRule="auto"/>
            </w:pPr>
            <w:r>
              <w:t xml:space="preserve">consolidato </w:t>
            </w:r>
            <w:r w:rsidR="00CF3F5F">
              <w:t>le competenze  acquisite.</w:t>
            </w:r>
          </w:p>
          <w:p w:rsidR="00CF3F5F" w:rsidRDefault="00CF3F5F">
            <w:pPr>
              <w:pStyle w:val="normal"/>
              <w:spacing w:after="0" w:line="240" w:lineRule="auto"/>
            </w:pPr>
            <w:r>
              <w:t xml:space="preserve"> </w:t>
            </w:r>
          </w:p>
          <w:p w:rsidR="00CF3F5F" w:rsidRDefault="0001677D">
            <w:pPr>
              <w:pStyle w:val="normal"/>
              <w:spacing w:after="0" w:line="240" w:lineRule="auto"/>
            </w:pPr>
            <w:r>
              <w:t xml:space="preserve">Mantenuto </w:t>
            </w:r>
            <w:r w:rsidR="00CF3F5F">
              <w:t>le competenze acquisite.</w:t>
            </w:r>
          </w:p>
        </w:tc>
      </w:tr>
    </w:tbl>
    <w:p w:rsidR="001C0BF1" w:rsidRDefault="001C0BF1">
      <w:pPr>
        <w:pStyle w:val="normal"/>
      </w:pPr>
    </w:p>
    <w:sectPr w:rsidR="001C0BF1" w:rsidSect="001C0BF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6"/>
  <w:proofState w:spelling="clean"/>
  <w:defaultTabStop w:val="720"/>
  <w:hyphenationZone w:val="283"/>
  <w:characterSpacingControl w:val="doNotCompress"/>
  <w:compat/>
  <w:rsids>
    <w:rsidRoot w:val="001C0BF1"/>
    <w:rsid w:val="000019FE"/>
    <w:rsid w:val="0001677D"/>
    <w:rsid w:val="001C0BF1"/>
    <w:rsid w:val="002106F4"/>
    <w:rsid w:val="002502CA"/>
    <w:rsid w:val="003A5226"/>
    <w:rsid w:val="004D48D2"/>
    <w:rsid w:val="00725282"/>
    <w:rsid w:val="007A5FDB"/>
    <w:rsid w:val="00C26203"/>
    <w:rsid w:val="00CF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FDB"/>
  </w:style>
  <w:style w:type="paragraph" w:styleId="Titolo1">
    <w:name w:val="heading 1"/>
    <w:basedOn w:val="normal"/>
    <w:next w:val="normal"/>
    <w:rsid w:val="001C0B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C0B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C0B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C0B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C0BF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C0B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0BF1"/>
  </w:style>
  <w:style w:type="table" w:customStyle="1" w:styleId="TableNormal">
    <w:name w:val="Table Normal"/>
    <w:rsid w:val="001C0B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C0B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C0B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0B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31</cp:revision>
  <dcterms:created xsi:type="dcterms:W3CDTF">2020-05-18T16:54:00Z</dcterms:created>
  <dcterms:modified xsi:type="dcterms:W3CDTF">2020-05-19T09:41:00Z</dcterms:modified>
</cp:coreProperties>
</file>